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DB" w:rsidRPr="004F5A3B" w:rsidRDefault="004F5A3B" w:rsidP="004F5A3B">
      <w:pPr>
        <w:jc w:val="center"/>
        <w:rPr>
          <w:b/>
        </w:rPr>
      </w:pPr>
      <w:r w:rsidRPr="004F5A3B">
        <w:rPr>
          <w:b/>
        </w:rPr>
        <w:t>O.J. Simpson’s Miscarriage of Justice</w:t>
      </w:r>
    </w:p>
    <w:p w:rsidR="004F5A3B" w:rsidRPr="004F5A3B" w:rsidRDefault="004F5A3B" w:rsidP="004F5A3B">
      <w:pPr>
        <w:jc w:val="center"/>
        <w:rPr>
          <w:b/>
        </w:rPr>
      </w:pPr>
      <w:r w:rsidRPr="004F5A3B">
        <w:rPr>
          <w:b/>
        </w:rPr>
        <w:t>25</w:t>
      </w:r>
      <w:r w:rsidRPr="004F5A3B">
        <w:rPr>
          <w:b/>
          <w:vertAlign w:val="superscript"/>
        </w:rPr>
        <w:t>th</w:t>
      </w:r>
      <w:r w:rsidRPr="004F5A3B">
        <w:rPr>
          <w:b/>
        </w:rPr>
        <w:t xml:space="preserve"> Anniversary</w:t>
      </w:r>
    </w:p>
    <w:p w:rsidR="004F5A3B" w:rsidRPr="004F5A3B" w:rsidRDefault="004F5A3B" w:rsidP="004F5A3B">
      <w:pPr>
        <w:jc w:val="center"/>
        <w:rPr>
          <w:b/>
        </w:rPr>
      </w:pPr>
      <w:r w:rsidRPr="004F5A3B">
        <w:rPr>
          <w:b/>
        </w:rPr>
        <w:t>Three Victims: Nicole, Ron, and Forensics</w:t>
      </w:r>
    </w:p>
    <w:p w:rsidR="004F5A3B" w:rsidRDefault="004F5A3B" w:rsidP="004F5A3B">
      <w:pPr>
        <w:jc w:val="center"/>
      </w:pPr>
      <w:r>
        <w:t>By Robert Ferguson Sr.</w:t>
      </w:r>
    </w:p>
    <w:p w:rsidR="004F5A3B" w:rsidRDefault="004F5A3B"/>
    <w:p w:rsidR="004F5A3B" w:rsidRDefault="004F5A3B"/>
    <w:p w:rsidR="004F5A3B" w:rsidRDefault="004F5A3B">
      <w:proofErr w:type="gramStart"/>
      <w:r>
        <w:t xml:space="preserve">A revisit to the infamous murder of Nicole Brown Simpson and Ronald Lyle Goldman 25 years ago with the subsequent finding in criminal court of Not Guilty of murder for </w:t>
      </w:r>
      <w:proofErr w:type="spellStart"/>
      <w:r>
        <w:t>Orenthal</w:t>
      </w:r>
      <w:proofErr w:type="spellEnd"/>
      <w:r>
        <w:t xml:space="preserve"> James (OJ) Simpson.</w:t>
      </w:r>
      <w:proofErr w:type="gramEnd"/>
      <w:r>
        <w:t xml:space="preserve"> In this so-called “Trial of the Century”, crime scene processing, evidence collection, and crime lab procedures were as much on trial as Simpson. </w:t>
      </w:r>
    </w:p>
    <w:p w:rsidR="004F5A3B" w:rsidRDefault="004F5A3B"/>
    <w:p w:rsidR="004F5A3B" w:rsidRDefault="004F5A3B">
      <w:r>
        <w:t xml:space="preserve">Robert Ferguson Sr. has a B.S from Rutgers University, M.A. from Rider University, and Certified Public Manager from Rutgers University. He is a retired Captain with the New Jersey State Police, a retired Sergeant with the Monmouth County Prosecutor’s Office, and a retired US Naval Reserve Officer, nine years of which were served with Naval Criminal Investigative Service (NCIS). He was an Adjunct Professor with Georgian Court University and </w:t>
      </w:r>
      <w:proofErr w:type="spellStart"/>
      <w:r>
        <w:t>Brookdale</w:t>
      </w:r>
      <w:proofErr w:type="spellEnd"/>
      <w:r>
        <w:t xml:space="preserve"> Community College, where he taught the course</w:t>
      </w:r>
      <w:bookmarkStart w:id="0" w:name="_GoBack"/>
      <w:bookmarkEnd w:id="0"/>
      <w:r>
        <w:t xml:space="preserve"> </w:t>
      </w:r>
      <w:r w:rsidRPr="004F5A3B">
        <w:rPr>
          <w:i/>
        </w:rPr>
        <w:t>Forensic Investigation</w:t>
      </w:r>
      <w:r>
        <w:t xml:space="preserve"> for over fifteen years.</w:t>
      </w:r>
    </w:p>
    <w:sectPr w:rsidR="004F5A3B" w:rsidSect="00484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4848FB"/>
    <w:rsid w:val="004F5A3B"/>
    <w:rsid w:val="008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4A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864</Characters>
  <Application>Microsoft Macintosh Word</Application>
  <DocSecurity>0</DocSecurity>
  <Lines>7</Lines>
  <Paragraphs>2</Paragraphs>
  <ScaleCrop>false</ScaleCrop>
  <Company>World Wide Tactics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 Parmelee</dc:creator>
  <cp:keywords/>
  <dc:description/>
  <cp:lastModifiedBy>Dad Parmelee</cp:lastModifiedBy>
  <cp:revision>1</cp:revision>
  <dcterms:created xsi:type="dcterms:W3CDTF">2019-07-13T10:17:00Z</dcterms:created>
  <dcterms:modified xsi:type="dcterms:W3CDTF">2019-07-13T10:28:00Z</dcterms:modified>
</cp:coreProperties>
</file>